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CA" w:rsidRDefault="004B0B31">
      <w:pPr>
        <w:autoSpaceDE w:val="0"/>
        <w:autoSpaceDN w:val="0"/>
        <w:spacing w:before="59"/>
        <w:jc w:val="left"/>
        <w:rPr>
          <w:rFonts w:ascii="Times New Roman" w:eastAsia="Times New Roman" w:hAnsi="Times New Roman" w:cs="Times New Roman"/>
          <w:kern w:val="0"/>
          <w:sz w:val="24"/>
          <w:szCs w:val="22"/>
        </w:rPr>
      </w:pPr>
      <w:r>
        <w:rPr>
          <w:rFonts w:ascii="Times New Roman" w:eastAsia="宋体" w:hAnsi="Times New Roman" w:cs="Times New Roman"/>
          <w:kern w:val="0"/>
          <w:sz w:val="24"/>
          <w:szCs w:val="22"/>
        </w:rPr>
        <w:t>附表</w:t>
      </w:r>
      <w:r>
        <w:rPr>
          <w:rFonts w:ascii="Times New Roman" w:eastAsia="宋体" w:hAnsi="Times New Roman" w:cs="Times New Roman"/>
          <w:kern w:val="0"/>
          <w:sz w:val="24"/>
          <w:szCs w:val="22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2"/>
        </w:rPr>
        <w:t>1</w:t>
      </w:r>
    </w:p>
    <w:p w:rsidR="00F106CA" w:rsidRDefault="004B0B31">
      <w:pPr>
        <w:autoSpaceDE w:val="0"/>
        <w:autoSpaceDN w:val="0"/>
        <w:spacing w:before="159"/>
        <w:jc w:val="center"/>
        <w:rPr>
          <w:rFonts w:ascii="方正小标宋简体" w:eastAsia="方正小标宋简体" w:hAnsi="方正小标宋简体" w:cs="方正小标宋简体"/>
          <w:kern w:val="0"/>
          <w:sz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2"/>
        </w:rPr>
        <w:t>项目可行性论证报告</w:t>
      </w:r>
      <w:bookmarkEnd w:id="0"/>
    </w:p>
    <w:p w:rsidR="00F106CA" w:rsidRDefault="00F106CA">
      <w:pPr>
        <w:autoSpaceDE w:val="0"/>
        <w:autoSpaceDN w:val="0"/>
        <w:spacing w:before="5"/>
        <w:jc w:val="left"/>
        <w:rPr>
          <w:rFonts w:ascii="Times New Roman" w:eastAsia="仿宋_GB2312" w:hAnsi="Times New Roman" w:cs="Times New Roman"/>
          <w:sz w:val="9"/>
          <w:szCs w:val="30"/>
        </w:rPr>
      </w:pPr>
    </w:p>
    <w:p w:rsidR="00F106CA" w:rsidRDefault="00F106CA">
      <w:pPr>
        <w:autoSpaceDE w:val="0"/>
        <w:autoSpaceDN w:val="0"/>
        <w:spacing w:before="4" w:after="1"/>
        <w:jc w:val="left"/>
        <w:rPr>
          <w:rFonts w:ascii="Times New Roman" w:eastAsia="仿宋_GB2312" w:hAnsi="Times New Roman" w:cs="Times New Roman"/>
          <w:sz w:val="12"/>
          <w:szCs w:val="30"/>
        </w:rPr>
      </w:pPr>
    </w:p>
    <w:tbl>
      <w:tblPr>
        <w:tblW w:w="8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734"/>
        <w:gridCol w:w="1154"/>
        <w:gridCol w:w="311"/>
        <w:gridCol w:w="1693"/>
        <w:gridCol w:w="1096"/>
        <w:gridCol w:w="1418"/>
      </w:tblGrid>
      <w:tr w:rsidR="00F106CA">
        <w:trPr>
          <w:trHeight w:hRule="exact" w:val="510"/>
          <w:jc w:val="center"/>
        </w:trPr>
        <w:tc>
          <w:tcPr>
            <w:tcW w:w="1487" w:type="dxa"/>
            <w:vAlign w:val="center"/>
          </w:tcPr>
          <w:p w:rsidR="00F106CA" w:rsidRDefault="004B0B31">
            <w:pPr>
              <w:autoSpaceDE w:val="0"/>
              <w:autoSpaceDN w:val="0"/>
              <w:spacing w:before="15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单位名称</w:t>
            </w:r>
          </w:p>
        </w:tc>
        <w:tc>
          <w:tcPr>
            <w:tcW w:w="7406" w:type="dxa"/>
            <w:gridSpan w:val="6"/>
            <w:vAlign w:val="center"/>
          </w:tcPr>
          <w:p w:rsidR="00F106CA" w:rsidRDefault="004B0B31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（盖章）</w:t>
            </w:r>
          </w:p>
        </w:tc>
      </w:tr>
      <w:tr w:rsidR="00F106CA">
        <w:trPr>
          <w:trHeight w:hRule="exact" w:val="510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F106CA" w:rsidRDefault="004B0B31">
            <w:pPr>
              <w:autoSpaceDE w:val="0"/>
              <w:autoSpaceDN w:val="0"/>
              <w:spacing w:before="15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项目名称</w:t>
            </w:r>
            <w:proofErr w:type="spellEnd"/>
          </w:p>
        </w:tc>
        <w:tc>
          <w:tcPr>
            <w:tcW w:w="7406" w:type="dxa"/>
            <w:gridSpan w:val="6"/>
            <w:shd w:val="clear" w:color="auto" w:fill="auto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510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F106CA" w:rsidRDefault="004B0B31">
            <w:pPr>
              <w:autoSpaceDE w:val="0"/>
              <w:autoSpaceDN w:val="0"/>
              <w:spacing w:before="15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重点领域</w:t>
            </w:r>
          </w:p>
        </w:tc>
        <w:tc>
          <w:tcPr>
            <w:tcW w:w="7406" w:type="dxa"/>
            <w:gridSpan w:val="6"/>
            <w:shd w:val="clear" w:color="auto" w:fill="auto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</w:tr>
      <w:tr w:rsidR="00F106CA">
        <w:trPr>
          <w:trHeight w:hRule="exact" w:val="624"/>
          <w:jc w:val="center"/>
        </w:trPr>
        <w:tc>
          <w:tcPr>
            <w:tcW w:w="1487" w:type="dxa"/>
            <w:vAlign w:val="center"/>
          </w:tcPr>
          <w:p w:rsidR="00F106CA" w:rsidRDefault="004B0B31">
            <w:pPr>
              <w:autoSpaceDE w:val="0"/>
              <w:autoSpaceDN w:val="0"/>
              <w:spacing w:before="25" w:line="320" w:lineRule="atLeas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项目预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算</w:t>
            </w:r>
          </w:p>
        </w:tc>
        <w:tc>
          <w:tcPr>
            <w:tcW w:w="1734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F106CA" w:rsidRDefault="004B0B31">
            <w:pPr>
              <w:autoSpaceDE w:val="0"/>
              <w:autoSpaceDN w:val="0"/>
              <w:spacing w:before="25" w:line="320" w:lineRule="atLeast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所属领域</w:t>
            </w:r>
          </w:p>
        </w:tc>
        <w:tc>
          <w:tcPr>
            <w:tcW w:w="4207" w:type="dxa"/>
            <w:gridSpan w:val="3"/>
            <w:vAlign w:val="center"/>
          </w:tcPr>
          <w:p w:rsidR="00F106CA" w:rsidRDefault="004B0B31">
            <w:pPr>
              <w:autoSpaceDE w:val="0"/>
              <w:autoSpaceDN w:val="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szCs w:val="20"/>
              </w:rPr>
              <w:t>双高计划</w:t>
            </w:r>
            <w:r>
              <w:rPr>
                <w:rFonts w:ascii="Times New Roman" w:eastAsia="宋体" w:hAnsi="Times New Roman" w:cs="Times New Roman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szCs w:val="20"/>
              </w:rPr>
              <w:t>任务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高质量发展指标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</w:p>
          <w:p w:rsidR="00F106CA" w:rsidRDefault="004B0B31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szCs w:val="20"/>
              </w:rPr>
              <w:t>三保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”            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其他</w:t>
            </w:r>
          </w:p>
        </w:tc>
      </w:tr>
      <w:tr w:rsidR="00F106CA">
        <w:trPr>
          <w:trHeight w:hRule="exact" w:val="624"/>
          <w:jc w:val="center"/>
        </w:trPr>
        <w:tc>
          <w:tcPr>
            <w:tcW w:w="1487" w:type="dxa"/>
            <w:vAlign w:val="center"/>
          </w:tcPr>
          <w:p w:rsidR="00F106CA" w:rsidRDefault="004B0B31">
            <w:pPr>
              <w:autoSpaceDE w:val="0"/>
              <w:autoSpaceDN w:val="0"/>
              <w:spacing w:before="25" w:line="320" w:lineRule="atLeas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项目类别</w:t>
            </w:r>
          </w:p>
        </w:tc>
        <w:tc>
          <w:tcPr>
            <w:tcW w:w="7406" w:type="dxa"/>
            <w:gridSpan w:val="6"/>
            <w:vAlign w:val="center"/>
          </w:tcPr>
          <w:p w:rsidR="00F106CA" w:rsidRDefault="004B0B31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工程建设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工程维修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实训室建设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信息化建设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设备购置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教科研</w:t>
            </w:r>
          </w:p>
          <w:p w:rsidR="00F106CA" w:rsidRDefault="004B0B31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学生管理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党建项目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其他</w:t>
            </w:r>
          </w:p>
        </w:tc>
      </w:tr>
      <w:tr w:rsidR="00F106CA">
        <w:trPr>
          <w:trHeight w:hRule="exact" w:val="510"/>
          <w:jc w:val="center"/>
        </w:trPr>
        <w:tc>
          <w:tcPr>
            <w:tcW w:w="1487" w:type="dxa"/>
            <w:vAlign w:val="center"/>
          </w:tcPr>
          <w:p w:rsidR="00F106CA" w:rsidRDefault="004B0B31">
            <w:pPr>
              <w:autoSpaceDE w:val="0"/>
              <w:autoSpaceDN w:val="0"/>
              <w:spacing w:before="197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项目负责人</w:t>
            </w:r>
          </w:p>
        </w:tc>
        <w:tc>
          <w:tcPr>
            <w:tcW w:w="1734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F106CA" w:rsidRDefault="004B0B31">
            <w:pPr>
              <w:autoSpaceDE w:val="0"/>
              <w:autoSpaceDN w:val="0"/>
              <w:spacing w:before="25" w:line="320" w:lineRule="atLeas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工号</w:t>
            </w:r>
          </w:p>
        </w:tc>
        <w:tc>
          <w:tcPr>
            <w:tcW w:w="1693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096" w:type="dxa"/>
            <w:vAlign w:val="center"/>
          </w:tcPr>
          <w:p w:rsidR="00F106CA" w:rsidRDefault="004B0B31">
            <w:pPr>
              <w:autoSpaceDE w:val="0"/>
              <w:autoSpaceDN w:val="0"/>
              <w:spacing w:before="25" w:line="320" w:lineRule="atLeas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510"/>
          <w:jc w:val="center"/>
        </w:trPr>
        <w:tc>
          <w:tcPr>
            <w:tcW w:w="1487" w:type="dxa"/>
            <w:vAlign w:val="center"/>
          </w:tcPr>
          <w:p w:rsidR="00F106CA" w:rsidRDefault="004B0B31">
            <w:pPr>
              <w:autoSpaceDE w:val="0"/>
              <w:autoSpaceDN w:val="0"/>
              <w:spacing w:before="197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项目经办人</w:t>
            </w:r>
          </w:p>
        </w:tc>
        <w:tc>
          <w:tcPr>
            <w:tcW w:w="1734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F106CA" w:rsidRDefault="004B0B31">
            <w:pPr>
              <w:autoSpaceDE w:val="0"/>
              <w:autoSpaceDN w:val="0"/>
              <w:spacing w:before="25" w:line="320" w:lineRule="atLeas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工号</w:t>
            </w:r>
          </w:p>
        </w:tc>
        <w:tc>
          <w:tcPr>
            <w:tcW w:w="1693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096" w:type="dxa"/>
            <w:vAlign w:val="center"/>
          </w:tcPr>
          <w:p w:rsidR="00F106CA" w:rsidRDefault="004B0B31">
            <w:pPr>
              <w:autoSpaceDE w:val="0"/>
              <w:autoSpaceDN w:val="0"/>
              <w:spacing w:before="25" w:line="320" w:lineRule="atLeast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val="2613"/>
          <w:jc w:val="center"/>
        </w:trPr>
        <w:tc>
          <w:tcPr>
            <w:tcW w:w="8893" w:type="dxa"/>
            <w:gridSpan w:val="7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立项依据：</w:t>
            </w:r>
          </w:p>
        </w:tc>
      </w:tr>
      <w:tr w:rsidR="00F106CA">
        <w:trPr>
          <w:trHeight w:val="1460"/>
          <w:jc w:val="center"/>
        </w:trPr>
        <w:tc>
          <w:tcPr>
            <w:tcW w:w="8893" w:type="dxa"/>
            <w:gridSpan w:val="7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绩效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目标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：</w:t>
            </w:r>
          </w:p>
        </w:tc>
      </w:tr>
      <w:tr w:rsidR="00F106CA">
        <w:trPr>
          <w:trHeight w:val="1232"/>
          <w:jc w:val="center"/>
        </w:trPr>
        <w:tc>
          <w:tcPr>
            <w:tcW w:w="8893" w:type="dxa"/>
            <w:gridSpan w:val="7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预算资金计算依据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：</w:t>
            </w:r>
          </w:p>
        </w:tc>
      </w:tr>
      <w:tr w:rsidR="00F106CA">
        <w:trPr>
          <w:trHeight w:val="1976"/>
          <w:jc w:val="center"/>
        </w:trPr>
        <w:tc>
          <w:tcPr>
            <w:tcW w:w="4375" w:type="dxa"/>
            <w:gridSpan w:val="3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归口职能部门意见：</w:t>
            </w:r>
          </w:p>
          <w:p w:rsidR="00F106CA" w:rsidRDefault="00F106CA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4B0B31">
            <w:pPr>
              <w:autoSpaceDE w:val="0"/>
              <w:autoSpaceDN w:val="0"/>
              <w:spacing w:before="15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日</w:t>
            </w:r>
          </w:p>
        </w:tc>
        <w:tc>
          <w:tcPr>
            <w:tcW w:w="4518" w:type="dxa"/>
            <w:gridSpan w:val="4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分管校领导意见：</w:t>
            </w:r>
          </w:p>
          <w:p w:rsidR="00F106CA" w:rsidRDefault="00F106CA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4B0B31">
            <w:pPr>
              <w:autoSpaceDE w:val="0"/>
              <w:autoSpaceDN w:val="0"/>
              <w:spacing w:before="15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日</w:t>
            </w:r>
          </w:p>
        </w:tc>
      </w:tr>
    </w:tbl>
    <w:p w:rsidR="00F106CA" w:rsidRPr="003B2935" w:rsidRDefault="004B0B31" w:rsidP="003B2935">
      <w:pPr>
        <w:autoSpaceDE w:val="0"/>
        <w:autoSpaceDN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kern w:val="0"/>
          <w:szCs w:val="20"/>
        </w:rPr>
        <w:t>“</w:t>
      </w:r>
      <w:r>
        <w:rPr>
          <w:rFonts w:ascii="Times New Roman" w:eastAsia="宋体" w:hAnsi="Times New Roman" w:cs="Times New Roman"/>
          <w:kern w:val="0"/>
          <w:szCs w:val="20"/>
        </w:rPr>
        <w:t>三保</w:t>
      </w:r>
      <w:r>
        <w:rPr>
          <w:rFonts w:ascii="Times New Roman" w:eastAsia="宋体" w:hAnsi="Times New Roman" w:cs="Times New Roman"/>
          <w:kern w:val="0"/>
          <w:szCs w:val="20"/>
        </w:rPr>
        <w:t>”</w:t>
      </w:r>
      <w:r>
        <w:rPr>
          <w:rFonts w:ascii="Times New Roman" w:eastAsia="宋体" w:hAnsi="Times New Roman" w:cs="Times New Roman"/>
          <w:kern w:val="0"/>
          <w:szCs w:val="20"/>
        </w:rPr>
        <w:t>：</w:t>
      </w:r>
      <w:r>
        <w:rPr>
          <w:rFonts w:ascii="Times New Roman" w:hAnsi="Times New Roman" w:cs="Times New Roman"/>
          <w:szCs w:val="21"/>
        </w:rPr>
        <w:t>保基本民生、保工资、保运转。</w:t>
      </w:r>
    </w:p>
    <w:sectPr w:rsidR="00F106CA" w:rsidRPr="003B2935" w:rsidSect="003B2935">
      <w:footerReference w:type="default" r:id="rId9"/>
      <w:pgSz w:w="11910" w:h="16840"/>
      <w:pgMar w:top="2098" w:right="1474" w:bottom="1984" w:left="1587" w:header="0" w:footer="990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2A" w:rsidRDefault="000E272A">
      <w:r>
        <w:separator/>
      </w:r>
    </w:p>
  </w:endnote>
  <w:endnote w:type="continuationSeparator" w:id="0">
    <w:p w:rsidR="000E272A" w:rsidRDefault="000E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6CA" w:rsidRDefault="00F106CA">
    <w:pPr>
      <w:autoSpaceDE w:val="0"/>
      <w:autoSpaceDN w:val="0"/>
      <w:spacing w:line="14" w:lineRule="auto"/>
      <w:jc w:val="left"/>
      <w:rPr>
        <w:rFonts w:ascii="仿宋_GB2312" w:eastAsia="仿宋_GB2312" w:hAnsi="仿宋_GB2312" w:cs="仿宋_GB2312"/>
        <w:sz w:val="20"/>
        <w:szCs w:val="3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2A" w:rsidRDefault="000E272A">
      <w:r>
        <w:separator/>
      </w:r>
    </w:p>
  </w:footnote>
  <w:footnote w:type="continuationSeparator" w:id="0">
    <w:p w:rsidR="000E272A" w:rsidRDefault="000E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C0B2"/>
    <w:multiLevelType w:val="singleLevel"/>
    <w:tmpl w:val="5330C0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82B5B"/>
    <w:rsid w:val="000E272A"/>
    <w:rsid w:val="00116CD4"/>
    <w:rsid w:val="003B2935"/>
    <w:rsid w:val="004B0B31"/>
    <w:rsid w:val="00F106CA"/>
    <w:rsid w:val="016E2F6B"/>
    <w:rsid w:val="07140111"/>
    <w:rsid w:val="07815B42"/>
    <w:rsid w:val="09213825"/>
    <w:rsid w:val="11AE2F10"/>
    <w:rsid w:val="121A67F7"/>
    <w:rsid w:val="163C4F8E"/>
    <w:rsid w:val="1666200B"/>
    <w:rsid w:val="170935CB"/>
    <w:rsid w:val="188E5849"/>
    <w:rsid w:val="193A152D"/>
    <w:rsid w:val="1A7017D3"/>
    <w:rsid w:val="1B43018F"/>
    <w:rsid w:val="1C9553F8"/>
    <w:rsid w:val="1CB03FE0"/>
    <w:rsid w:val="1F2D3B4A"/>
    <w:rsid w:val="21A47E8B"/>
    <w:rsid w:val="2A697EC4"/>
    <w:rsid w:val="2AE5579D"/>
    <w:rsid w:val="2E877ADE"/>
    <w:rsid w:val="32526676"/>
    <w:rsid w:val="34F86B95"/>
    <w:rsid w:val="41857EAB"/>
    <w:rsid w:val="4B48598E"/>
    <w:rsid w:val="4BED04EC"/>
    <w:rsid w:val="4F2678B7"/>
    <w:rsid w:val="514E7348"/>
    <w:rsid w:val="526F3A1A"/>
    <w:rsid w:val="55C24E3B"/>
    <w:rsid w:val="57B314EC"/>
    <w:rsid w:val="59020B4F"/>
    <w:rsid w:val="59482B5B"/>
    <w:rsid w:val="59AD307A"/>
    <w:rsid w:val="5BEF34D6"/>
    <w:rsid w:val="5F1E649A"/>
    <w:rsid w:val="5F5C5326"/>
    <w:rsid w:val="675D6504"/>
    <w:rsid w:val="6839042D"/>
    <w:rsid w:val="6A342DDA"/>
    <w:rsid w:val="6AC36D45"/>
    <w:rsid w:val="6F86661F"/>
    <w:rsid w:val="719721EE"/>
    <w:rsid w:val="728B515C"/>
    <w:rsid w:val="748E0439"/>
    <w:rsid w:val="75A5137D"/>
    <w:rsid w:val="76455A1A"/>
    <w:rsid w:val="777C610E"/>
    <w:rsid w:val="77E219BB"/>
    <w:rsid w:val="77FA34D6"/>
    <w:rsid w:val="797265CF"/>
    <w:rsid w:val="7A824AE4"/>
    <w:rsid w:val="7CC16371"/>
    <w:rsid w:val="7F94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autoSpaceDE w:val="0"/>
      <w:autoSpaceDN w:val="0"/>
      <w:spacing w:before="6" w:line="560" w:lineRule="exact"/>
      <w:jc w:val="center"/>
      <w:outlineLvl w:val="1"/>
    </w:pPr>
    <w:rPr>
      <w:rFonts w:ascii="黑体" w:eastAsia="黑体" w:hAnsi="黑体" w:cs="黑体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autoSpaceDE w:val="0"/>
      <w:autoSpaceDN w:val="0"/>
      <w:spacing w:before="6" w:line="560" w:lineRule="exact"/>
      <w:jc w:val="center"/>
      <w:outlineLvl w:val="1"/>
    </w:pPr>
    <w:rPr>
      <w:rFonts w:ascii="黑体" w:eastAsia="黑体" w:hAnsi="黑体" w:cs="黑体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曾经沧海</dc:creator>
  <cp:lastModifiedBy>K</cp:lastModifiedBy>
  <cp:revision>5</cp:revision>
  <dcterms:created xsi:type="dcterms:W3CDTF">2025-01-03T07:01:00Z</dcterms:created>
  <dcterms:modified xsi:type="dcterms:W3CDTF">2025-07-31T13:44:00Z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04B99CCFBE284307A596D1D6557E3B4D_13</vt:lpwstr>
  </property>
  <property fmtid="{D5CDD505-2E9C-101B-9397-08002B2CF9AE}" pid="4" name="KSOTemplateDocerSaveRecord">
    <vt:lpwstr>eyJoZGlkIjoiM2IzZTM4MTZkN2IwYWI5ODU0NjNmYzdmZGNlY2RiNDYiLCJ1c2VySWQiOiIzMjA3Mzc2MTAifQ==</vt:lpwstr>
  </property>
</Properties>
</file>